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7295" w14:textId="77777777" w:rsidR="00A62377" w:rsidRDefault="00A62377" w:rsidP="005056FF">
      <w:pPr>
        <w:ind w:left="-450" w:hanging="1350"/>
        <w:jc w:val="center"/>
        <w:rPr>
          <w:rFonts w:ascii="Chalkboard" w:hAnsi="Chalkboard"/>
          <w:b/>
          <w:sz w:val="36"/>
          <w:szCs w:val="36"/>
        </w:rPr>
      </w:pPr>
    </w:p>
    <w:p w14:paraId="76FA23A5" w14:textId="7AF53BC8" w:rsidR="00773C05" w:rsidRDefault="00A62377" w:rsidP="005056FF">
      <w:pPr>
        <w:ind w:left="-1080" w:firstLine="1080"/>
        <w:jc w:val="center"/>
        <w:rPr>
          <w:rFonts w:ascii="Chalkboard" w:hAnsi="Chalkboard"/>
          <w:b/>
          <w:sz w:val="28"/>
          <w:szCs w:val="28"/>
        </w:rPr>
      </w:pPr>
      <w:r w:rsidRPr="00A62377">
        <w:rPr>
          <w:rFonts w:ascii="Chalkboard" w:hAnsi="Chalkboard"/>
          <w:b/>
          <w:noProof/>
        </w:rPr>
        <w:drawing>
          <wp:inline distT="0" distB="0" distL="0" distR="0" wp14:anchorId="0421004A" wp14:editId="0114D54D">
            <wp:extent cx="1129312" cy="846984"/>
            <wp:effectExtent l="0" t="11113" r="2858" b="2857"/>
            <wp:docPr id="4" name="Picture 4" descr="Macintosh HD:Users:WildBirdFund:Desktop:VIDEO/PIC CLIPS:field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WildBirdFund:Desktop:VIDEO/PIC CLIPS:field gu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0197" cy="84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6FF">
        <w:rPr>
          <w:rFonts w:ascii="Chalkboard" w:hAnsi="Chalkboard"/>
          <w:b/>
          <w:sz w:val="28"/>
          <w:szCs w:val="28"/>
        </w:rPr>
        <w:t xml:space="preserve">        </w:t>
      </w:r>
      <w:r w:rsidRPr="00A62377">
        <w:rPr>
          <w:rFonts w:ascii="Chalkboard" w:hAnsi="Chalkboard"/>
          <w:b/>
          <w:sz w:val="28"/>
          <w:szCs w:val="28"/>
        </w:rPr>
        <w:t xml:space="preserve">JUNE </w:t>
      </w:r>
      <w:r w:rsidR="008A2583" w:rsidRPr="00A62377">
        <w:rPr>
          <w:rFonts w:ascii="Chalkboard" w:hAnsi="Chalkboard"/>
          <w:b/>
          <w:sz w:val="28"/>
          <w:szCs w:val="28"/>
        </w:rPr>
        <w:t>BIRD OF THE MONTH</w:t>
      </w:r>
      <w:proofErr w:type="gramStart"/>
      <w:r w:rsidR="008A2583" w:rsidRPr="00A62377">
        <w:rPr>
          <w:rFonts w:ascii="Chalkboard" w:hAnsi="Chalkboard"/>
          <w:b/>
          <w:sz w:val="28"/>
          <w:szCs w:val="28"/>
        </w:rPr>
        <w:t xml:space="preserve">: </w:t>
      </w:r>
      <w:r w:rsidR="00225E96">
        <w:rPr>
          <w:rFonts w:ascii="Chalkboard" w:hAnsi="Chalkboard"/>
          <w:b/>
          <w:sz w:val="28"/>
          <w:szCs w:val="28"/>
        </w:rPr>
        <w:t xml:space="preserve">        </w:t>
      </w:r>
      <w:r w:rsidR="005056FF">
        <w:rPr>
          <w:rFonts w:ascii="Chalkboard" w:hAnsi="Chalkboard"/>
          <w:b/>
          <w:sz w:val="28"/>
          <w:szCs w:val="28"/>
        </w:rPr>
        <w:t xml:space="preserve">  </w:t>
      </w:r>
      <w:proofErr w:type="gramEnd"/>
      <w:r w:rsidR="005056FF">
        <w:rPr>
          <w:rFonts w:ascii="Chalkboard" w:hAnsi="Chalkboard"/>
          <w:b/>
          <w:noProof/>
          <w:sz w:val="32"/>
          <w:szCs w:val="32"/>
        </w:rPr>
        <w:drawing>
          <wp:inline distT="0" distB="0" distL="0" distR="0" wp14:anchorId="2AEC952F" wp14:editId="59971C0E">
            <wp:extent cx="1022350" cy="681567"/>
            <wp:effectExtent l="0" t="0" r="0" b="4445"/>
            <wp:docPr id="6" name="Picture 6" descr="Macintosh HD:Users:WildBirdFund:Desktop:Red_winged_blackbird_-_natures_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ildBirdFund:Desktop:Red_winged_blackbird_-_natures_pic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8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3326" w14:textId="6E9011F6" w:rsidR="00A62377" w:rsidRDefault="00225E96" w:rsidP="00225E96">
      <w:pPr>
        <w:ind w:left="-450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</w:rPr>
        <w:t xml:space="preserve">                   </w:t>
      </w:r>
      <w:r w:rsidR="00773C05" w:rsidRPr="00773C05">
        <w:rPr>
          <w:rFonts w:ascii="Chalkboard" w:hAnsi="Chalkboard"/>
        </w:rPr>
        <w:t>p.</w:t>
      </w:r>
      <w:r>
        <w:rPr>
          <w:rFonts w:ascii="Chalkboard" w:hAnsi="Chalkboard"/>
        </w:rPr>
        <w:t xml:space="preserve"> </w:t>
      </w:r>
      <w:r w:rsidR="00773C05" w:rsidRPr="00773C05">
        <w:rPr>
          <w:rFonts w:ascii="Chalkboard" w:hAnsi="Chalkboard"/>
        </w:rPr>
        <w:t>9, 125</w:t>
      </w:r>
      <w:r w:rsidR="00EF6E11">
        <w:rPr>
          <w:rFonts w:ascii="Chalkboard" w:hAnsi="Chalkboard"/>
        </w:rPr>
        <w:t xml:space="preserve">          </w:t>
      </w:r>
      <w:r w:rsidR="00A62377" w:rsidRPr="00EF6E11">
        <w:rPr>
          <w:rFonts w:ascii="Chalkboard" w:hAnsi="Chalkboard"/>
          <w:b/>
          <w:sz w:val="44"/>
          <w:szCs w:val="44"/>
        </w:rPr>
        <w:t>Red-winged Blackbird</w:t>
      </w:r>
    </w:p>
    <w:p w14:paraId="4BEC8543" w14:textId="77777777" w:rsidR="00DC2857" w:rsidRDefault="00DC2857" w:rsidP="00225E96">
      <w:pPr>
        <w:ind w:left="-450"/>
        <w:rPr>
          <w:rFonts w:ascii="Chalkboard" w:hAnsi="Chalkboard"/>
          <w:b/>
          <w:sz w:val="44"/>
          <w:szCs w:val="44"/>
        </w:rPr>
      </w:pPr>
    </w:p>
    <w:p w14:paraId="4BC13913" w14:textId="6CE3372B" w:rsidR="00DC2857" w:rsidRDefault="00DC2857" w:rsidP="00E16A50">
      <w:pPr>
        <w:tabs>
          <w:tab w:val="left" w:pos="180"/>
        </w:tabs>
        <w:ind w:left="-180" w:firstLine="180"/>
        <w:rPr>
          <w:rFonts w:ascii="Chalkboard" w:hAnsi="Chalkboard"/>
        </w:rPr>
      </w:pPr>
      <w:r>
        <w:rPr>
          <w:rFonts w:ascii="Chalkboard" w:hAnsi="Chalkboard"/>
          <w:b/>
          <w:sz w:val="32"/>
          <w:szCs w:val="32"/>
        </w:rPr>
        <w:t xml:space="preserve">   </w:t>
      </w:r>
      <w:r w:rsidR="00E16A50">
        <w:rPr>
          <w:rFonts w:ascii="Chalkboard" w:hAnsi="Chalkboard"/>
        </w:rPr>
        <w:t xml:space="preserve">Red-winged Blackbirds are a wonderful bird to help you practice your observational skills! They are easy to hear, find, and a pleasure to watch in the wild. </w:t>
      </w:r>
    </w:p>
    <w:p w14:paraId="262B798F" w14:textId="77777777" w:rsidR="00E16A50" w:rsidRDefault="00E16A50" w:rsidP="00E16A50">
      <w:pPr>
        <w:tabs>
          <w:tab w:val="left" w:pos="180"/>
        </w:tabs>
        <w:ind w:left="-180" w:firstLine="180"/>
        <w:rPr>
          <w:rFonts w:ascii="Chalkboard" w:hAnsi="Chalkboard"/>
        </w:rPr>
      </w:pPr>
    </w:p>
    <w:p w14:paraId="63C84CC1" w14:textId="6C277843" w:rsidR="00E16A50" w:rsidRDefault="00E16A50" w:rsidP="00E16A50">
      <w:pPr>
        <w:tabs>
          <w:tab w:val="left" w:pos="180"/>
        </w:tabs>
        <w:ind w:left="-180" w:firstLine="180"/>
        <w:rPr>
          <w:rFonts w:ascii="Chalkboard" w:hAnsi="Chalkboard"/>
        </w:rPr>
      </w:pPr>
      <w:r w:rsidRPr="000C76F9">
        <w:rPr>
          <w:rFonts w:ascii="Chalkboard" w:hAnsi="Chalkboard"/>
          <w:b/>
        </w:rPr>
        <w:t>LISTEN FOR:</w:t>
      </w:r>
      <w:r w:rsidR="000C76F9">
        <w:rPr>
          <w:rFonts w:ascii="Chalkboard" w:hAnsi="Chalkboard"/>
        </w:rPr>
        <w:t xml:space="preserve">  D</w:t>
      </w:r>
      <w:r>
        <w:rPr>
          <w:rFonts w:ascii="Chalkboard" w:hAnsi="Chalkboard"/>
        </w:rPr>
        <w:t xml:space="preserve">eep, raspy, “Coo-Coo-Curry” </w:t>
      </w:r>
      <w:r w:rsidR="000C76F9">
        <w:rPr>
          <w:rFonts w:ascii="Chalkboard" w:hAnsi="Chalkboard"/>
        </w:rPr>
        <w:t>sounds</w:t>
      </w:r>
      <w:r>
        <w:rPr>
          <w:rFonts w:ascii="Chalkboard" w:hAnsi="Chalkboard"/>
        </w:rPr>
        <w:t xml:space="preserve">. The call of the Red-winged Blackbird is </w:t>
      </w:r>
      <w:r w:rsidR="000C76F9">
        <w:rPr>
          <w:rFonts w:ascii="Chalkboard" w:hAnsi="Chalkboard"/>
        </w:rPr>
        <w:t>abundant especially</w:t>
      </w:r>
      <w:r>
        <w:rPr>
          <w:rFonts w:ascii="Chalkboard" w:hAnsi="Chalkboard"/>
        </w:rPr>
        <w:t xml:space="preserve"> </w:t>
      </w:r>
      <w:r w:rsidR="000C76F9">
        <w:rPr>
          <w:rFonts w:ascii="Chalkboard" w:hAnsi="Chalkboard"/>
        </w:rPr>
        <w:t xml:space="preserve">in marshes. They can be heard and seen all over NYC! </w:t>
      </w:r>
    </w:p>
    <w:p w14:paraId="6165FD16" w14:textId="77777777" w:rsidR="00467B06" w:rsidRDefault="00467B06" w:rsidP="00E16A50">
      <w:pPr>
        <w:tabs>
          <w:tab w:val="left" w:pos="180"/>
        </w:tabs>
        <w:ind w:left="-180" w:firstLine="180"/>
        <w:rPr>
          <w:rFonts w:ascii="Chalkboard" w:hAnsi="Chalkboard"/>
        </w:rPr>
      </w:pPr>
    </w:p>
    <w:p w14:paraId="20AB27B6" w14:textId="3465BA15" w:rsidR="00467B06" w:rsidRDefault="00467B06" w:rsidP="00E16A50">
      <w:pPr>
        <w:tabs>
          <w:tab w:val="left" w:pos="180"/>
        </w:tabs>
        <w:ind w:left="-180" w:firstLine="180"/>
        <w:rPr>
          <w:rFonts w:ascii="Chalkboard" w:hAnsi="Chalkboard"/>
        </w:rPr>
      </w:pPr>
      <w:r w:rsidRPr="00467B06">
        <w:rPr>
          <w:rFonts w:ascii="Chalkboard" w:hAnsi="Chalkboard"/>
          <w:b/>
        </w:rPr>
        <w:t xml:space="preserve">DISPLAYS: </w:t>
      </w:r>
      <w:r>
        <w:rPr>
          <w:rFonts w:ascii="Chalkboard" w:hAnsi="Chalkboard"/>
        </w:rPr>
        <w:t>Chec</w:t>
      </w:r>
      <w:r w:rsidR="00D705A7">
        <w:rPr>
          <w:rFonts w:ascii="Chalkboard" w:hAnsi="Chalkboard"/>
        </w:rPr>
        <w:t>k out the Red-winged Blackbird behavior</w:t>
      </w:r>
      <w:r>
        <w:rPr>
          <w:rFonts w:ascii="Chalkboard" w:hAnsi="Chalkboard"/>
        </w:rPr>
        <w:t xml:space="preserve"> worksheet in this folder – it will help you under</w:t>
      </w:r>
      <w:r w:rsidR="00986FD3">
        <w:rPr>
          <w:rFonts w:ascii="Chalkboard" w:hAnsi="Chalkboard"/>
        </w:rPr>
        <w:t>s</w:t>
      </w:r>
      <w:r>
        <w:rPr>
          <w:rFonts w:ascii="Chalkboard" w:hAnsi="Chalkboard"/>
        </w:rPr>
        <w:t xml:space="preserve">tand </w:t>
      </w:r>
      <w:r w:rsidR="00D705A7">
        <w:rPr>
          <w:rFonts w:ascii="Chalkboard" w:hAnsi="Chalkboard"/>
        </w:rPr>
        <w:t xml:space="preserve">what and why the Red-winged Blackbird is doing during his awesome displays. </w:t>
      </w:r>
    </w:p>
    <w:p w14:paraId="2D417E4F" w14:textId="77777777" w:rsidR="00C73D3A" w:rsidRDefault="00C73D3A" w:rsidP="00E16A50">
      <w:pPr>
        <w:tabs>
          <w:tab w:val="left" w:pos="180"/>
        </w:tabs>
        <w:ind w:left="-180" w:firstLine="180"/>
        <w:rPr>
          <w:rFonts w:ascii="Chalkboard" w:hAnsi="Chalkboard"/>
        </w:rPr>
      </w:pPr>
    </w:p>
    <w:p w14:paraId="0B75EA79" w14:textId="12E1E3A6" w:rsidR="00C73D3A" w:rsidRDefault="00C73D3A" w:rsidP="00C73D3A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>
        <w:rPr>
          <w:rFonts w:ascii="Chalkboard" w:hAnsi="Chalkboard"/>
        </w:rPr>
        <w:t>Here is a chart to help you keep track of when and what behaviors you saw the Red-winged Blackbird display in the wild! You can use the same chart for any and every other bird you find!</w:t>
      </w:r>
    </w:p>
    <w:p w14:paraId="4497756A" w14:textId="2EC69228" w:rsidR="00C73D3A" w:rsidRDefault="00C73D3A" w:rsidP="00C73D3A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>
        <w:rPr>
          <w:rFonts w:ascii="Chalkboard" w:hAnsi="Chalkboard"/>
        </w:rPr>
        <w:t>Remember it’s all about your observations!</w:t>
      </w:r>
    </w:p>
    <w:p w14:paraId="3B198C8E" w14:textId="77777777" w:rsidR="00CE40E5" w:rsidRDefault="00CE40E5" w:rsidP="00C73D3A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</w:p>
    <w:p w14:paraId="61A47017" w14:textId="38BCB932" w:rsidR="00CE40E5" w:rsidRDefault="00CE40E5" w:rsidP="00CE40E5">
      <w:pPr>
        <w:tabs>
          <w:tab w:val="left" w:pos="180"/>
        </w:tabs>
        <w:ind w:left="-180" w:firstLine="180"/>
        <w:rPr>
          <w:rFonts w:ascii="Chalkboard" w:hAnsi="Chalkboard"/>
        </w:rPr>
      </w:pPr>
      <w:r>
        <w:rPr>
          <w:rFonts w:ascii="Chalkboard" w:hAnsi="Chalkboard"/>
        </w:rPr>
        <w:t>SPECIES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_________________________</w:t>
      </w:r>
    </w:p>
    <w:p w14:paraId="7C6D0050" w14:textId="52063A31" w:rsidR="00CE40E5" w:rsidRDefault="00CE40E5" w:rsidP="00CE40E5">
      <w:pPr>
        <w:tabs>
          <w:tab w:val="left" w:pos="180"/>
        </w:tabs>
        <w:rPr>
          <w:rFonts w:ascii="Chalkboard" w:hAnsi="Chalkboard"/>
        </w:rPr>
      </w:pPr>
      <w:r>
        <w:rPr>
          <w:rFonts w:ascii="Chalkboard" w:hAnsi="Chalkboard"/>
        </w:rPr>
        <w:t>LOCATION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_______________________</w:t>
      </w:r>
    </w:p>
    <w:p w14:paraId="53F353AC" w14:textId="38DDE093" w:rsidR="00CE40E5" w:rsidRDefault="00CE40E5" w:rsidP="00CE40E5">
      <w:pPr>
        <w:tabs>
          <w:tab w:val="left" w:pos="180"/>
        </w:tabs>
        <w:rPr>
          <w:rFonts w:ascii="Chalkboard" w:hAnsi="Chalkboard"/>
        </w:rPr>
      </w:pPr>
      <w:r>
        <w:rPr>
          <w:rFonts w:ascii="Chalkboard" w:hAnsi="Chalkboard"/>
        </w:rPr>
        <w:t>DATE OBSERVED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CE40E5" w14:paraId="66F4FB62" w14:textId="77777777" w:rsidTr="00CE40E5">
        <w:tc>
          <w:tcPr>
            <w:tcW w:w="3912" w:type="dxa"/>
          </w:tcPr>
          <w:p w14:paraId="5EEB1C6A" w14:textId="52DBBF7A" w:rsidR="00CE40E5" w:rsidRPr="00CE40E5" w:rsidRDefault="00CE40E5" w:rsidP="00CE40E5">
            <w:pPr>
              <w:tabs>
                <w:tab w:val="left" w:pos="180"/>
              </w:tabs>
              <w:jc w:val="center"/>
              <w:rPr>
                <w:rFonts w:ascii="Chalkboard" w:hAnsi="Chalkboard"/>
                <w:b/>
              </w:rPr>
            </w:pPr>
            <w:r w:rsidRPr="00CE40E5">
              <w:rPr>
                <w:rFonts w:ascii="Chalkboard" w:hAnsi="Chalkboard"/>
                <w:b/>
              </w:rPr>
              <w:t>BEHAVIORS NOTICED</w:t>
            </w:r>
          </w:p>
        </w:tc>
        <w:tc>
          <w:tcPr>
            <w:tcW w:w="3912" w:type="dxa"/>
          </w:tcPr>
          <w:p w14:paraId="7CADFFF2" w14:textId="534D9A23" w:rsidR="00CE40E5" w:rsidRPr="00CE40E5" w:rsidRDefault="00CE40E5" w:rsidP="00CE40E5">
            <w:pPr>
              <w:tabs>
                <w:tab w:val="left" w:pos="180"/>
              </w:tabs>
              <w:jc w:val="center"/>
              <w:rPr>
                <w:rFonts w:ascii="Chalkboard" w:hAnsi="Chalkboard"/>
                <w:b/>
              </w:rPr>
            </w:pPr>
            <w:r w:rsidRPr="00CE40E5">
              <w:rPr>
                <w:rFonts w:ascii="Chalkboard" w:hAnsi="Chalkboard"/>
                <w:b/>
              </w:rPr>
              <w:t>HOW MANY TIMES DID YOU SEE IT?</w:t>
            </w:r>
          </w:p>
        </w:tc>
        <w:tc>
          <w:tcPr>
            <w:tcW w:w="3912" w:type="dxa"/>
          </w:tcPr>
          <w:p w14:paraId="3A40E744" w14:textId="631F235A" w:rsidR="00CE40E5" w:rsidRPr="00CE40E5" w:rsidRDefault="00CE40E5" w:rsidP="00CE40E5">
            <w:pPr>
              <w:tabs>
                <w:tab w:val="left" w:pos="180"/>
              </w:tabs>
              <w:jc w:val="center"/>
              <w:rPr>
                <w:rFonts w:ascii="Chalkboard" w:hAnsi="Chalkboard"/>
                <w:b/>
              </w:rPr>
            </w:pPr>
            <w:r w:rsidRPr="00CE40E5">
              <w:rPr>
                <w:rFonts w:ascii="Chalkboard" w:hAnsi="Chalkboard"/>
                <w:b/>
              </w:rPr>
              <w:t>OTHER OBSERVATIONS</w:t>
            </w:r>
          </w:p>
        </w:tc>
      </w:tr>
      <w:tr w:rsidR="00CE40E5" w14:paraId="40FD50F6" w14:textId="77777777" w:rsidTr="00BC04A1">
        <w:trPr>
          <w:trHeight w:val="1448"/>
        </w:trPr>
        <w:tc>
          <w:tcPr>
            <w:tcW w:w="3912" w:type="dxa"/>
          </w:tcPr>
          <w:p w14:paraId="5F5CDD14" w14:textId="77777777" w:rsidR="00CE40E5" w:rsidRDefault="00CE40E5" w:rsidP="00CE40E5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089A397C" w14:textId="77777777" w:rsidR="00CE40E5" w:rsidRDefault="00CE40E5" w:rsidP="00CE40E5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1F9C0F22" w14:textId="77777777" w:rsidR="00CE40E5" w:rsidRDefault="00CE40E5" w:rsidP="00CE40E5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</w:tr>
      <w:tr w:rsidR="00CE40E5" w14:paraId="7BE77D12" w14:textId="77777777" w:rsidTr="00BC04A1">
        <w:trPr>
          <w:trHeight w:val="2150"/>
        </w:trPr>
        <w:tc>
          <w:tcPr>
            <w:tcW w:w="3912" w:type="dxa"/>
          </w:tcPr>
          <w:p w14:paraId="5117BD64" w14:textId="77777777" w:rsidR="00CE40E5" w:rsidRDefault="00CE40E5" w:rsidP="00CE40E5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16C97EDF" w14:textId="77777777" w:rsidR="00CE40E5" w:rsidRDefault="00CE40E5" w:rsidP="00CE40E5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4B14E6CF" w14:textId="77777777" w:rsidR="00CE40E5" w:rsidRDefault="00CE40E5" w:rsidP="00CE40E5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</w:tr>
      <w:tr w:rsidR="00CE40E5" w14:paraId="05DA42B4" w14:textId="77777777" w:rsidTr="00BC04A1">
        <w:trPr>
          <w:trHeight w:val="2600"/>
        </w:trPr>
        <w:tc>
          <w:tcPr>
            <w:tcW w:w="3912" w:type="dxa"/>
          </w:tcPr>
          <w:p w14:paraId="7AB60EA0" w14:textId="77777777" w:rsidR="00CE40E5" w:rsidRDefault="00CE40E5" w:rsidP="00CE40E5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355C1054" w14:textId="77777777" w:rsidR="00CE40E5" w:rsidRDefault="00CE40E5" w:rsidP="00CE40E5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27EB3844" w14:textId="77777777" w:rsidR="00CE40E5" w:rsidRDefault="00CE40E5" w:rsidP="00CE40E5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</w:tr>
    </w:tbl>
    <w:p w14:paraId="3D168451" w14:textId="77777777" w:rsidR="00CE40E5" w:rsidRPr="00467B06" w:rsidRDefault="00CE40E5" w:rsidP="00CE40E5">
      <w:pPr>
        <w:tabs>
          <w:tab w:val="left" w:pos="180"/>
        </w:tabs>
        <w:rPr>
          <w:rFonts w:ascii="Chalkboard" w:hAnsi="Chalkboard"/>
        </w:rPr>
      </w:pPr>
      <w:bookmarkStart w:id="0" w:name="_GoBack"/>
      <w:bookmarkEnd w:id="0"/>
    </w:p>
    <w:sectPr w:rsidR="00CE40E5" w:rsidRPr="00467B06" w:rsidSect="00BC04A1">
      <w:pgSz w:w="12240" w:h="15840"/>
      <w:pgMar w:top="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83"/>
    <w:rsid w:val="000C76F9"/>
    <w:rsid w:val="001B78ED"/>
    <w:rsid w:val="00225E96"/>
    <w:rsid w:val="00467B06"/>
    <w:rsid w:val="005056FF"/>
    <w:rsid w:val="00773C05"/>
    <w:rsid w:val="008A2583"/>
    <w:rsid w:val="00986FD3"/>
    <w:rsid w:val="00A62377"/>
    <w:rsid w:val="00B31DB1"/>
    <w:rsid w:val="00BC04A1"/>
    <w:rsid w:val="00C73D3A"/>
    <w:rsid w:val="00CE40E5"/>
    <w:rsid w:val="00D705A7"/>
    <w:rsid w:val="00DC2857"/>
    <w:rsid w:val="00E16A50"/>
    <w:rsid w:val="00E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C9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882</Characters>
  <Application>Microsoft Macintosh Word</Application>
  <DocSecurity>0</DocSecurity>
  <Lines>7</Lines>
  <Paragraphs>2</Paragraphs>
  <ScaleCrop>false</ScaleCrop>
  <Company>Wild Bird Fund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Triest</dc:creator>
  <cp:keywords/>
  <dc:description/>
  <cp:lastModifiedBy>Katie Triest</cp:lastModifiedBy>
  <cp:revision>13</cp:revision>
  <dcterms:created xsi:type="dcterms:W3CDTF">2014-06-16T17:38:00Z</dcterms:created>
  <dcterms:modified xsi:type="dcterms:W3CDTF">2014-06-16T18:13:00Z</dcterms:modified>
</cp:coreProperties>
</file>